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AC9064" w:rsidR="00152A13" w:rsidRPr="00856508" w:rsidRDefault="0020480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8D93E9C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04804">
              <w:rPr>
                <w:rFonts w:ascii="Tahoma" w:hAnsi="Tahoma" w:cs="Tahoma"/>
              </w:rPr>
              <w:t xml:space="preserve">Claudia Lizeth González Salazar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B11D6F8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048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1A5040F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146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2048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13-2014</w:t>
            </w:r>
          </w:p>
          <w:p w14:paraId="7562B28D" w14:textId="354C6A57" w:rsidR="00900297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048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Estatal de Educación para Adultos</w:t>
            </w:r>
          </w:p>
          <w:p w14:paraId="12688D69" w14:textId="5926B185" w:rsidR="00314648" w:rsidRPr="00856508" w:rsidRDefault="00314648" w:rsidP="0031464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B85732D" w:rsidR="008C34DF" w:rsidRPr="006E5DCD" w:rsidRDefault="00BA3E7F" w:rsidP="00552D21">
            <w:pPr>
              <w:jc w:val="both"/>
              <w:rPr>
                <w:rFonts w:ascii="Tahoma" w:hAnsi="Tahoma" w:cs="Tahoma"/>
              </w:rPr>
            </w:pPr>
            <w:r w:rsidRPr="006E5DCD">
              <w:rPr>
                <w:rFonts w:ascii="Tahoma" w:hAnsi="Tahoma" w:cs="Tahoma"/>
              </w:rPr>
              <w:t>Empresa</w:t>
            </w:r>
            <w:r w:rsidR="004F2194" w:rsidRPr="006E5DCD">
              <w:rPr>
                <w:rFonts w:ascii="Tahoma" w:hAnsi="Tahoma" w:cs="Tahoma"/>
              </w:rPr>
              <w:t>:</w:t>
            </w:r>
            <w:r w:rsidR="00314648" w:rsidRPr="006E5DCD">
              <w:rPr>
                <w:rFonts w:ascii="Tahoma" w:hAnsi="Tahoma" w:cs="Tahoma"/>
              </w:rPr>
              <w:t xml:space="preserve"> </w:t>
            </w:r>
            <w:r w:rsidR="00204804" w:rsidRPr="006E5DCD">
              <w:rPr>
                <w:rFonts w:ascii="Tahoma" w:hAnsi="Tahoma" w:cs="Tahoma"/>
              </w:rPr>
              <w:t>Takata</w:t>
            </w:r>
          </w:p>
          <w:p w14:paraId="300F5123" w14:textId="62EC10C4" w:rsidR="00CB69AD" w:rsidRPr="006E5DCD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6E5DCD">
              <w:rPr>
                <w:rFonts w:ascii="Tahoma" w:hAnsi="Tahoma" w:cs="Tahoma"/>
              </w:rPr>
              <w:t>Periodo</w:t>
            </w:r>
            <w:r w:rsidR="004F2194" w:rsidRPr="006E5DCD">
              <w:rPr>
                <w:rFonts w:ascii="Tahoma" w:hAnsi="Tahoma" w:cs="Tahoma"/>
              </w:rPr>
              <w:t xml:space="preserve">: </w:t>
            </w:r>
            <w:r w:rsidR="00204804" w:rsidRPr="006E5DCD">
              <w:rPr>
                <w:rFonts w:ascii="Tahoma" w:hAnsi="Tahoma" w:cs="Tahoma"/>
              </w:rPr>
              <w:t>marzo 2014-junio 2014</w:t>
            </w:r>
          </w:p>
          <w:p w14:paraId="2DFDAFA8" w14:textId="5E20C2D5" w:rsidR="00A84DF6" w:rsidRPr="006E5DCD" w:rsidRDefault="00BA3E7F" w:rsidP="00A84DF6">
            <w:pPr>
              <w:jc w:val="both"/>
              <w:rPr>
                <w:rFonts w:ascii="Tahoma" w:hAnsi="Tahoma" w:cs="Tahoma"/>
              </w:rPr>
            </w:pPr>
            <w:r w:rsidRPr="006E5DCD">
              <w:rPr>
                <w:rFonts w:ascii="Tahoma" w:hAnsi="Tahoma" w:cs="Tahoma"/>
              </w:rPr>
              <w:t>Cargo</w:t>
            </w:r>
            <w:r w:rsidR="004F2194" w:rsidRPr="006E5DCD">
              <w:rPr>
                <w:rFonts w:ascii="Tahoma" w:hAnsi="Tahoma" w:cs="Tahoma"/>
              </w:rPr>
              <w:t xml:space="preserve">: </w:t>
            </w:r>
            <w:r w:rsidR="00204804" w:rsidRPr="006E5DCD">
              <w:rPr>
                <w:rFonts w:ascii="Tahoma" w:hAnsi="Tahoma" w:cs="Tahoma"/>
              </w:rPr>
              <w:t>Operaria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3CC85" w14:textId="77777777" w:rsidR="00D71F9E" w:rsidRDefault="00D71F9E" w:rsidP="00527FC7">
      <w:pPr>
        <w:spacing w:after="0" w:line="240" w:lineRule="auto"/>
      </w:pPr>
      <w:r>
        <w:separator/>
      </w:r>
    </w:p>
  </w:endnote>
  <w:endnote w:type="continuationSeparator" w:id="0">
    <w:p w14:paraId="6ECA10E4" w14:textId="77777777" w:rsidR="00D71F9E" w:rsidRDefault="00D71F9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1A0BA" w14:textId="77777777" w:rsidR="00D71F9E" w:rsidRDefault="00D71F9E" w:rsidP="00527FC7">
      <w:pPr>
        <w:spacing w:after="0" w:line="240" w:lineRule="auto"/>
      </w:pPr>
      <w:r>
        <w:separator/>
      </w:r>
    </w:p>
  </w:footnote>
  <w:footnote w:type="continuationSeparator" w:id="0">
    <w:p w14:paraId="7E4B46D2" w14:textId="77777777" w:rsidR="00D71F9E" w:rsidRDefault="00D71F9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E5DCD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0C0A"/>
    <w:rsid w:val="009D39D4"/>
    <w:rsid w:val="009E6907"/>
    <w:rsid w:val="00A24B0F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44D6"/>
    <w:rsid w:val="00C1683B"/>
    <w:rsid w:val="00C514B6"/>
    <w:rsid w:val="00C61162"/>
    <w:rsid w:val="00C94FED"/>
    <w:rsid w:val="00CB4852"/>
    <w:rsid w:val="00CB69AD"/>
    <w:rsid w:val="00CE7872"/>
    <w:rsid w:val="00D1743F"/>
    <w:rsid w:val="00D31E47"/>
    <w:rsid w:val="00D45E7A"/>
    <w:rsid w:val="00D56C6E"/>
    <w:rsid w:val="00D71F9E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2497D"/>
    <w:rsid w:val="00F333C9"/>
    <w:rsid w:val="00F455DB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2024-05-27T19:41:00Z</dcterms:created>
  <dcterms:modified xsi:type="dcterms:W3CDTF">2024-05-28T22:48:00Z</dcterms:modified>
</cp:coreProperties>
</file>